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7EA" w:rsidRPr="00B167EA" w:rsidRDefault="00B167EA" w:rsidP="00B167EA">
      <w:pPr>
        <w:spacing w:line="276" w:lineRule="auto"/>
        <w:contextualSpacing/>
        <w:jc w:val="center"/>
        <w:rPr>
          <w:b/>
          <w:sz w:val="24"/>
          <w:szCs w:val="24"/>
          <w:lang w:val="bg-BG"/>
        </w:rPr>
      </w:pPr>
      <w:r w:rsidRPr="00B167EA">
        <w:rPr>
          <w:b/>
          <w:sz w:val="24"/>
          <w:szCs w:val="24"/>
          <w:lang w:val="bg-BG"/>
        </w:rPr>
        <w:t xml:space="preserve">СПИСЪК </w:t>
      </w:r>
    </w:p>
    <w:p w:rsidR="00B167EA" w:rsidRPr="00B167EA" w:rsidRDefault="00B167EA" w:rsidP="00B167EA">
      <w:pPr>
        <w:spacing w:line="276" w:lineRule="auto"/>
        <w:contextualSpacing/>
        <w:jc w:val="center"/>
        <w:rPr>
          <w:b/>
          <w:sz w:val="24"/>
          <w:szCs w:val="24"/>
          <w:lang w:val="bg-BG"/>
        </w:rPr>
      </w:pPr>
      <w:r w:rsidRPr="00B167EA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B167EA" w:rsidRPr="00B167EA" w:rsidRDefault="00B167EA" w:rsidP="00B167EA">
      <w:pPr>
        <w:spacing w:line="276" w:lineRule="auto"/>
        <w:contextualSpacing/>
        <w:jc w:val="center"/>
        <w:rPr>
          <w:b/>
          <w:sz w:val="24"/>
          <w:szCs w:val="24"/>
          <w:lang w:val="bg-BG"/>
        </w:rPr>
      </w:pPr>
      <w:r w:rsidRPr="00B167EA">
        <w:rPr>
          <w:b/>
          <w:sz w:val="24"/>
          <w:szCs w:val="24"/>
          <w:lang w:val="bg-BG"/>
        </w:rPr>
        <w:t xml:space="preserve">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EA7521">
        <w:rPr>
          <w:b/>
          <w:sz w:val="24"/>
          <w:szCs w:val="24"/>
          <w:lang w:val="bg-BG"/>
        </w:rPr>
        <w:t>гр. Летница</w:t>
      </w:r>
    </w:p>
    <w:p w:rsidR="009F3D5D" w:rsidRPr="00B167EA" w:rsidRDefault="009F3D5D" w:rsidP="00B167EA">
      <w:pPr>
        <w:spacing w:line="276" w:lineRule="auto"/>
        <w:contextualSpacing/>
        <w:jc w:val="center"/>
        <w:rPr>
          <w:i/>
          <w:sz w:val="24"/>
          <w:szCs w:val="24"/>
          <w:lang w:val="bg-BG"/>
        </w:rPr>
      </w:pPr>
    </w:p>
    <w:p w:rsidR="0028345E" w:rsidRPr="00B167EA" w:rsidRDefault="0028345E" w:rsidP="0028345E">
      <w:pPr>
        <w:spacing w:line="276" w:lineRule="auto"/>
        <w:ind w:firstLine="720"/>
        <w:jc w:val="both"/>
        <w:rPr>
          <w:rStyle w:val="ad"/>
          <w:i w:val="0"/>
          <w:sz w:val="24"/>
          <w:szCs w:val="24"/>
        </w:rPr>
      </w:pPr>
      <w:proofErr w:type="spellStart"/>
      <w:r w:rsidRPr="00B167EA">
        <w:rPr>
          <w:rStyle w:val="ad"/>
          <w:i w:val="0"/>
          <w:sz w:val="24"/>
          <w:szCs w:val="24"/>
        </w:rPr>
        <w:t>Днес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r w:rsidRPr="00B167EA">
        <w:rPr>
          <w:rStyle w:val="ad"/>
          <w:i w:val="0"/>
          <w:sz w:val="24"/>
          <w:szCs w:val="24"/>
          <w:lang w:val="bg-BG"/>
        </w:rPr>
        <w:t>27.03.20250</w:t>
      </w:r>
      <w:r w:rsidRPr="00B167EA">
        <w:rPr>
          <w:rStyle w:val="ad"/>
          <w:i w:val="0"/>
          <w:sz w:val="24"/>
          <w:szCs w:val="24"/>
        </w:rPr>
        <w:t xml:space="preserve"> г., в </w:t>
      </w:r>
      <w:proofErr w:type="spellStart"/>
      <w:r w:rsidRPr="00B167EA">
        <w:rPr>
          <w:rStyle w:val="ad"/>
          <w:i w:val="0"/>
          <w:sz w:val="24"/>
          <w:szCs w:val="24"/>
        </w:rPr>
        <w:t>гр</w:t>
      </w:r>
      <w:proofErr w:type="spellEnd"/>
      <w:r w:rsidRPr="00B167EA">
        <w:rPr>
          <w:rStyle w:val="ad"/>
          <w:i w:val="0"/>
          <w:sz w:val="24"/>
          <w:szCs w:val="24"/>
        </w:rPr>
        <w:t xml:space="preserve">. </w:t>
      </w:r>
      <w:proofErr w:type="spellStart"/>
      <w:r w:rsidRPr="00B167EA">
        <w:rPr>
          <w:rStyle w:val="ad"/>
          <w:i w:val="0"/>
          <w:sz w:val="24"/>
          <w:szCs w:val="24"/>
        </w:rPr>
        <w:t>Летница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общ</w:t>
      </w:r>
      <w:proofErr w:type="spellEnd"/>
      <w:r w:rsidRPr="00B167EA">
        <w:rPr>
          <w:rStyle w:val="ad"/>
          <w:i w:val="0"/>
          <w:sz w:val="24"/>
          <w:szCs w:val="24"/>
        </w:rPr>
        <w:t xml:space="preserve">. </w:t>
      </w:r>
      <w:proofErr w:type="spellStart"/>
      <w:r w:rsidRPr="00B167EA">
        <w:rPr>
          <w:rStyle w:val="ad"/>
          <w:i w:val="0"/>
          <w:sz w:val="24"/>
          <w:szCs w:val="24"/>
        </w:rPr>
        <w:t>Летница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обл.Ловеч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основание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разпоредбите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чл</w:t>
      </w:r>
      <w:proofErr w:type="spellEnd"/>
      <w:r w:rsidRPr="00B167EA">
        <w:rPr>
          <w:rStyle w:val="ad"/>
          <w:i w:val="0"/>
          <w:sz w:val="24"/>
          <w:szCs w:val="24"/>
        </w:rPr>
        <w:t xml:space="preserve">. 37и, </w:t>
      </w:r>
      <w:proofErr w:type="spellStart"/>
      <w:r w:rsidRPr="00B167EA">
        <w:rPr>
          <w:rStyle w:val="ad"/>
          <w:i w:val="0"/>
          <w:sz w:val="24"/>
          <w:szCs w:val="24"/>
        </w:rPr>
        <w:t>ал</w:t>
      </w:r>
      <w:proofErr w:type="spellEnd"/>
      <w:r w:rsidRPr="00B167EA">
        <w:rPr>
          <w:rStyle w:val="ad"/>
          <w:i w:val="0"/>
          <w:sz w:val="24"/>
          <w:szCs w:val="24"/>
        </w:rPr>
        <w:t xml:space="preserve">. 8, т. 2 </w:t>
      </w:r>
      <w:proofErr w:type="spellStart"/>
      <w:r w:rsidRPr="00B167EA">
        <w:rPr>
          <w:rStyle w:val="ad"/>
          <w:i w:val="0"/>
          <w:sz w:val="24"/>
          <w:szCs w:val="24"/>
        </w:rPr>
        <w:t>от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Закона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за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собствеността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и </w:t>
      </w:r>
      <w:proofErr w:type="spellStart"/>
      <w:r w:rsidRPr="00B167EA">
        <w:rPr>
          <w:rStyle w:val="ad"/>
          <w:i w:val="0"/>
          <w:sz w:val="24"/>
          <w:szCs w:val="24"/>
        </w:rPr>
        <w:t>ползването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земеделските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земи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 (ЗСПЗЗ) и </w:t>
      </w:r>
      <w:proofErr w:type="spellStart"/>
      <w:r w:rsidRPr="00B167EA">
        <w:rPr>
          <w:rStyle w:val="ad"/>
          <w:i w:val="0"/>
          <w:sz w:val="24"/>
          <w:szCs w:val="24"/>
        </w:rPr>
        <w:t>чл</w:t>
      </w:r>
      <w:proofErr w:type="spellEnd"/>
      <w:r w:rsidRPr="00B167EA">
        <w:rPr>
          <w:rStyle w:val="ad"/>
          <w:i w:val="0"/>
          <w:sz w:val="24"/>
          <w:szCs w:val="24"/>
        </w:rPr>
        <w:t xml:space="preserve">. 104г, </w:t>
      </w:r>
      <w:proofErr w:type="spellStart"/>
      <w:r w:rsidRPr="00B167EA">
        <w:rPr>
          <w:rStyle w:val="ad"/>
          <w:i w:val="0"/>
          <w:sz w:val="24"/>
          <w:szCs w:val="24"/>
        </w:rPr>
        <w:t>ал</w:t>
      </w:r>
      <w:proofErr w:type="spellEnd"/>
      <w:r w:rsidRPr="00B167EA">
        <w:rPr>
          <w:rStyle w:val="ad"/>
          <w:i w:val="0"/>
          <w:sz w:val="24"/>
          <w:szCs w:val="24"/>
        </w:rPr>
        <w:t xml:space="preserve">. 5 </w:t>
      </w:r>
      <w:proofErr w:type="spellStart"/>
      <w:r w:rsidRPr="00B167EA">
        <w:rPr>
          <w:rStyle w:val="ad"/>
          <w:i w:val="0"/>
          <w:sz w:val="24"/>
          <w:szCs w:val="24"/>
        </w:rPr>
        <w:t>от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Правилника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за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прилагане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ЗСПЗЗ, </w:t>
      </w:r>
      <w:proofErr w:type="spellStart"/>
      <w:r w:rsidRPr="00B167EA">
        <w:rPr>
          <w:rStyle w:val="ad"/>
          <w:i w:val="0"/>
          <w:sz w:val="24"/>
          <w:szCs w:val="24"/>
        </w:rPr>
        <w:t>комисия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определена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със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заповед</w:t>
      </w:r>
      <w:proofErr w:type="spellEnd"/>
      <w:r w:rsidRPr="00B167EA">
        <w:rPr>
          <w:rStyle w:val="ad"/>
          <w:i w:val="0"/>
          <w:sz w:val="24"/>
          <w:szCs w:val="24"/>
        </w:rPr>
        <w:t xml:space="preserve"> № РД-04-47/13.03.2025 г. </w:t>
      </w: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директора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Областна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дирекция</w:t>
      </w:r>
      <w:proofErr w:type="spellEnd"/>
      <w:r w:rsidRPr="00B167EA">
        <w:rPr>
          <w:rStyle w:val="ad"/>
          <w:i w:val="0"/>
          <w:sz w:val="24"/>
          <w:szCs w:val="24"/>
        </w:rPr>
        <w:t xml:space="preserve"> „</w:t>
      </w:r>
      <w:proofErr w:type="spellStart"/>
      <w:proofErr w:type="gramStart"/>
      <w:r w:rsidRPr="00B167EA">
        <w:rPr>
          <w:rStyle w:val="ad"/>
          <w:i w:val="0"/>
          <w:sz w:val="24"/>
          <w:szCs w:val="24"/>
        </w:rPr>
        <w:t>Земеделие</w:t>
      </w:r>
      <w:proofErr w:type="spellEnd"/>
      <w:r w:rsidRPr="00B167EA">
        <w:rPr>
          <w:rStyle w:val="ad"/>
          <w:i w:val="0"/>
          <w:sz w:val="24"/>
          <w:szCs w:val="24"/>
        </w:rPr>
        <w:t>“ –</w:t>
      </w:r>
      <w:proofErr w:type="gram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гр</w:t>
      </w:r>
      <w:proofErr w:type="spellEnd"/>
      <w:r w:rsidRPr="00B167EA">
        <w:rPr>
          <w:rStyle w:val="ad"/>
          <w:i w:val="0"/>
          <w:sz w:val="24"/>
          <w:szCs w:val="24"/>
        </w:rPr>
        <w:t xml:space="preserve">. </w:t>
      </w:r>
      <w:proofErr w:type="spellStart"/>
      <w:r w:rsidRPr="00B167EA">
        <w:rPr>
          <w:rStyle w:val="ad"/>
          <w:i w:val="0"/>
          <w:sz w:val="24"/>
          <w:szCs w:val="24"/>
        </w:rPr>
        <w:t>Ловеч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в </w:t>
      </w:r>
      <w:proofErr w:type="spellStart"/>
      <w:r w:rsidRPr="00B167EA">
        <w:rPr>
          <w:rStyle w:val="ad"/>
          <w:i w:val="0"/>
          <w:sz w:val="24"/>
          <w:szCs w:val="24"/>
        </w:rPr>
        <w:t>състав</w:t>
      </w:r>
      <w:proofErr w:type="spellEnd"/>
      <w:r w:rsidRPr="00B167EA">
        <w:rPr>
          <w:rStyle w:val="ad"/>
          <w:i w:val="0"/>
          <w:sz w:val="24"/>
          <w:szCs w:val="24"/>
        </w:rPr>
        <w:t>:</w:t>
      </w:r>
    </w:p>
    <w:p w:rsidR="0028345E" w:rsidRPr="00B167EA" w:rsidRDefault="0028345E" w:rsidP="0028345E">
      <w:pPr>
        <w:spacing w:line="276" w:lineRule="auto"/>
        <w:ind w:firstLine="720"/>
        <w:jc w:val="both"/>
        <w:rPr>
          <w:rStyle w:val="ad"/>
          <w:i w:val="0"/>
          <w:sz w:val="24"/>
          <w:szCs w:val="24"/>
        </w:rPr>
      </w:pPr>
    </w:p>
    <w:tbl>
      <w:tblPr>
        <w:tblW w:w="97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5"/>
        <w:gridCol w:w="4901"/>
      </w:tblGrid>
      <w:tr w:rsidR="0028345E" w:rsidRPr="00B167EA" w:rsidTr="00177141">
        <w:trPr>
          <w:trHeight w:hRule="exact" w:val="315"/>
        </w:trPr>
        <w:tc>
          <w:tcPr>
            <w:tcW w:w="4835" w:type="dxa"/>
            <w:shd w:val="clear" w:color="auto" w:fill="FFFFFF"/>
          </w:tcPr>
          <w:p w:rsidR="0028345E" w:rsidRPr="00B167EA" w:rsidRDefault="0028345E" w:rsidP="00177141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Председател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: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Соня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Хорозова</w:t>
            </w:r>
            <w:proofErr w:type="spellEnd"/>
          </w:p>
        </w:tc>
        <w:tc>
          <w:tcPr>
            <w:tcW w:w="4901" w:type="dxa"/>
            <w:shd w:val="clear" w:color="auto" w:fill="FFFFFF"/>
          </w:tcPr>
          <w:p w:rsidR="0028345E" w:rsidRPr="00B167EA" w:rsidRDefault="0028345E" w:rsidP="00177141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Директор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дирекция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ПСУР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Общ.Летница</w:t>
            </w:r>
            <w:proofErr w:type="spellEnd"/>
          </w:p>
          <w:p w:rsidR="0028345E" w:rsidRPr="00B167EA" w:rsidRDefault="0028345E" w:rsidP="00177141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  <w:p w:rsidR="0028345E" w:rsidRPr="00B167EA" w:rsidRDefault="0028345E" w:rsidP="00177141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  <w:p w:rsidR="0028345E" w:rsidRPr="00B167EA" w:rsidRDefault="0028345E" w:rsidP="00177141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</w:tc>
      </w:tr>
      <w:tr w:rsidR="0028345E" w:rsidRPr="00B167EA" w:rsidTr="00177141">
        <w:trPr>
          <w:trHeight w:hRule="exact" w:val="315"/>
        </w:trPr>
        <w:tc>
          <w:tcPr>
            <w:tcW w:w="4835" w:type="dxa"/>
            <w:shd w:val="clear" w:color="auto" w:fill="FFFFFF"/>
          </w:tcPr>
          <w:p w:rsidR="0028345E" w:rsidRPr="00B167EA" w:rsidRDefault="0028345E" w:rsidP="00177141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Член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: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Иван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Симеонов</w:t>
            </w:r>
            <w:proofErr w:type="spellEnd"/>
          </w:p>
          <w:p w:rsidR="0028345E" w:rsidRPr="00B167EA" w:rsidRDefault="0028345E" w:rsidP="00177141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</w:p>
        </w:tc>
        <w:tc>
          <w:tcPr>
            <w:tcW w:w="4901" w:type="dxa"/>
            <w:shd w:val="clear" w:color="auto" w:fill="FFFFFF"/>
          </w:tcPr>
          <w:p w:rsidR="0028345E" w:rsidRPr="00B167EA" w:rsidRDefault="0028345E" w:rsidP="00177141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Ст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.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експерт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СКР,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общ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.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Летница</w:t>
            </w:r>
            <w:proofErr w:type="spellEnd"/>
          </w:p>
        </w:tc>
      </w:tr>
      <w:tr w:rsidR="0028345E" w:rsidRPr="00B167EA" w:rsidTr="00177141">
        <w:trPr>
          <w:trHeight w:hRule="exact" w:val="315"/>
        </w:trPr>
        <w:tc>
          <w:tcPr>
            <w:tcW w:w="4835" w:type="dxa"/>
            <w:shd w:val="clear" w:color="auto" w:fill="FFFFFF"/>
          </w:tcPr>
          <w:p w:rsidR="0028345E" w:rsidRPr="00B167EA" w:rsidRDefault="0028345E" w:rsidP="00177141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Член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: д-р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Тихомира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Въдова-Дулева</w:t>
            </w:r>
            <w:proofErr w:type="spellEnd"/>
          </w:p>
        </w:tc>
        <w:tc>
          <w:tcPr>
            <w:tcW w:w="4901" w:type="dxa"/>
            <w:shd w:val="clear" w:color="auto" w:fill="FFFFFF"/>
          </w:tcPr>
          <w:p w:rsidR="0028345E" w:rsidRPr="00B167EA" w:rsidRDefault="0028345E" w:rsidP="00177141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Гл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.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инспектор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ЗЖ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при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ОДБХ - Ловеч</w:t>
            </w:r>
          </w:p>
        </w:tc>
      </w:tr>
      <w:tr w:rsidR="0028345E" w:rsidRPr="00B167EA" w:rsidTr="00177141">
        <w:trPr>
          <w:trHeight w:hRule="exact" w:val="322"/>
        </w:trPr>
        <w:tc>
          <w:tcPr>
            <w:tcW w:w="4835" w:type="dxa"/>
            <w:shd w:val="clear" w:color="auto" w:fill="FFFFFF"/>
          </w:tcPr>
          <w:p w:rsidR="0028345E" w:rsidRPr="00B167EA" w:rsidRDefault="0028345E" w:rsidP="00177141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Член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: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Ивелин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Стефанов</w:t>
            </w:r>
            <w:proofErr w:type="spellEnd"/>
          </w:p>
        </w:tc>
        <w:tc>
          <w:tcPr>
            <w:tcW w:w="4901" w:type="dxa"/>
            <w:shd w:val="clear" w:color="auto" w:fill="FFFFFF"/>
          </w:tcPr>
          <w:p w:rsidR="0028345E" w:rsidRPr="00B167EA" w:rsidRDefault="0028345E" w:rsidP="00177141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Ст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.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експерт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ОСЗ -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Ловеч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,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офис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Летница</w:t>
            </w:r>
            <w:proofErr w:type="spellEnd"/>
          </w:p>
        </w:tc>
      </w:tr>
      <w:tr w:rsidR="0028345E" w:rsidRPr="00B167EA" w:rsidTr="00177141">
        <w:trPr>
          <w:trHeight w:hRule="exact" w:val="315"/>
        </w:trPr>
        <w:tc>
          <w:tcPr>
            <w:tcW w:w="4835" w:type="dxa"/>
            <w:shd w:val="clear" w:color="auto" w:fill="FFFFFF"/>
          </w:tcPr>
          <w:p w:rsidR="0028345E" w:rsidRPr="00B167EA" w:rsidRDefault="0028345E" w:rsidP="00177141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Член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: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Габриела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Борисова</w:t>
            </w:r>
            <w:proofErr w:type="spellEnd"/>
          </w:p>
        </w:tc>
        <w:tc>
          <w:tcPr>
            <w:tcW w:w="4901" w:type="dxa"/>
            <w:shd w:val="clear" w:color="auto" w:fill="FFFFFF"/>
          </w:tcPr>
          <w:p w:rsidR="0028345E" w:rsidRPr="00B167EA" w:rsidRDefault="0028345E" w:rsidP="00177141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Гл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.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експерт</w:t>
            </w:r>
            <w:proofErr w:type="spellEnd"/>
            <w:r w:rsidRPr="00B167EA">
              <w:rPr>
                <w:rStyle w:val="ad"/>
                <w:i w:val="0"/>
                <w:sz w:val="24"/>
                <w:szCs w:val="24"/>
              </w:rPr>
              <w:t xml:space="preserve"> ОДЗ </w:t>
            </w:r>
            <w:proofErr w:type="spellStart"/>
            <w:r w:rsidRPr="00B167EA">
              <w:rPr>
                <w:rStyle w:val="ad"/>
                <w:i w:val="0"/>
                <w:sz w:val="24"/>
                <w:szCs w:val="24"/>
              </w:rPr>
              <w:t>Ловеч</w:t>
            </w:r>
            <w:proofErr w:type="spellEnd"/>
          </w:p>
          <w:p w:rsidR="0028345E" w:rsidRPr="00B167EA" w:rsidRDefault="0028345E" w:rsidP="00177141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  <w:p w:rsidR="0028345E" w:rsidRPr="00B167EA" w:rsidRDefault="0028345E" w:rsidP="00177141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  <w:p w:rsidR="0028345E" w:rsidRPr="00B167EA" w:rsidRDefault="0028345E" w:rsidP="00177141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  <w:p w:rsidR="0028345E" w:rsidRPr="00B167EA" w:rsidRDefault="0028345E" w:rsidP="00177141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</w:rPr>
            </w:pPr>
          </w:p>
        </w:tc>
      </w:tr>
      <w:tr w:rsidR="0028345E" w:rsidRPr="00B167EA" w:rsidTr="00177141">
        <w:trPr>
          <w:trHeight w:hRule="exact" w:val="315"/>
        </w:trPr>
        <w:tc>
          <w:tcPr>
            <w:tcW w:w="4835" w:type="dxa"/>
            <w:shd w:val="clear" w:color="auto" w:fill="FFFFFF"/>
          </w:tcPr>
          <w:p w:rsidR="0028345E" w:rsidRPr="00B167EA" w:rsidRDefault="0028345E" w:rsidP="00177141">
            <w:pPr>
              <w:spacing w:line="276" w:lineRule="auto"/>
              <w:ind w:left="567"/>
              <w:contextualSpacing/>
              <w:rPr>
                <w:rStyle w:val="ad"/>
                <w:i w:val="0"/>
                <w:sz w:val="24"/>
                <w:szCs w:val="24"/>
                <w:lang w:val="bg-BG"/>
              </w:rPr>
            </w:pPr>
            <w:r>
              <w:rPr>
                <w:rStyle w:val="ad"/>
                <w:i w:val="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901" w:type="dxa"/>
            <w:shd w:val="clear" w:color="auto" w:fill="FFFFFF"/>
          </w:tcPr>
          <w:p w:rsidR="0028345E" w:rsidRPr="00B167EA" w:rsidRDefault="0028345E" w:rsidP="00177141">
            <w:pPr>
              <w:spacing w:line="276" w:lineRule="auto"/>
              <w:ind w:left="557"/>
              <w:contextualSpacing/>
              <w:rPr>
                <w:rStyle w:val="ad"/>
                <w:i w:val="0"/>
                <w:sz w:val="24"/>
                <w:szCs w:val="24"/>
                <w:lang w:val="bg-BG"/>
              </w:rPr>
            </w:pPr>
            <w:r>
              <w:rPr>
                <w:rStyle w:val="ad"/>
                <w:i w:val="0"/>
                <w:sz w:val="24"/>
                <w:szCs w:val="24"/>
                <w:lang w:val="bg-BG"/>
              </w:rPr>
              <w:t xml:space="preserve"> </w:t>
            </w:r>
          </w:p>
        </w:tc>
      </w:tr>
    </w:tbl>
    <w:p w:rsidR="0028345E" w:rsidRDefault="0028345E" w:rsidP="0028345E">
      <w:pPr>
        <w:spacing w:line="276" w:lineRule="auto"/>
        <w:contextualSpacing/>
        <w:jc w:val="both"/>
        <w:rPr>
          <w:rStyle w:val="ad"/>
          <w:b/>
          <w:i w:val="0"/>
          <w:sz w:val="24"/>
          <w:szCs w:val="24"/>
          <w:lang w:val="bg-BG"/>
        </w:rPr>
      </w:pPr>
      <w:proofErr w:type="spellStart"/>
      <w:r w:rsidRPr="00B167EA">
        <w:rPr>
          <w:rStyle w:val="ad"/>
          <w:i w:val="0"/>
          <w:sz w:val="24"/>
          <w:szCs w:val="24"/>
        </w:rPr>
        <w:t>определи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лицата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допуснати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до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участие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в </w:t>
      </w:r>
      <w:proofErr w:type="spellStart"/>
      <w:r w:rsidRPr="00B167EA">
        <w:rPr>
          <w:rStyle w:val="ad"/>
          <w:i w:val="0"/>
          <w:sz w:val="24"/>
          <w:szCs w:val="24"/>
        </w:rPr>
        <w:t>разпределението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на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пасища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мери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 и </w:t>
      </w:r>
      <w:proofErr w:type="spellStart"/>
      <w:r w:rsidRPr="00B167EA">
        <w:rPr>
          <w:rStyle w:val="ad"/>
          <w:i w:val="0"/>
          <w:sz w:val="24"/>
          <w:szCs w:val="24"/>
        </w:rPr>
        <w:t>ливади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от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държавния</w:t>
      </w:r>
      <w:proofErr w:type="spellEnd"/>
      <w:r w:rsidRPr="00B167EA">
        <w:rPr>
          <w:rStyle w:val="ad"/>
          <w:i w:val="0"/>
          <w:sz w:val="24"/>
          <w:szCs w:val="24"/>
        </w:rPr>
        <w:t xml:space="preserve"> и </w:t>
      </w:r>
      <w:proofErr w:type="spellStart"/>
      <w:r w:rsidRPr="00B167EA">
        <w:rPr>
          <w:rStyle w:val="ad"/>
          <w:i w:val="0"/>
          <w:sz w:val="24"/>
          <w:szCs w:val="24"/>
        </w:rPr>
        <w:t>общинския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поземлен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r w:rsidRPr="00B167EA">
        <w:rPr>
          <w:rStyle w:val="ad"/>
          <w:i w:val="0"/>
          <w:sz w:val="24"/>
          <w:szCs w:val="24"/>
        </w:rPr>
        <w:t>фонд</w:t>
      </w:r>
      <w:proofErr w:type="spellEnd"/>
      <w:r w:rsidRPr="00B167EA">
        <w:rPr>
          <w:rStyle w:val="ad"/>
          <w:i w:val="0"/>
          <w:sz w:val="24"/>
          <w:szCs w:val="24"/>
        </w:rPr>
        <w:t xml:space="preserve">, </w:t>
      </w:r>
      <w:proofErr w:type="spellStart"/>
      <w:r w:rsidRPr="00B167EA">
        <w:rPr>
          <w:rStyle w:val="ad"/>
          <w:i w:val="0"/>
          <w:sz w:val="24"/>
          <w:szCs w:val="24"/>
        </w:rPr>
        <w:t>находящи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proofErr w:type="spellStart"/>
      <w:proofErr w:type="gramStart"/>
      <w:r w:rsidRPr="00B167EA">
        <w:rPr>
          <w:rStyle w:val="ad"/>
          <w:i w:val="0"/>
          <w:sz w:val="24"/>
          <w:szCs w:val="24"/>
        </w:rPr>
        <w:t>се</w:t>
      </w:r>
      <w:proofErr w:type="spellEnd"/>
      <w:r w:rsidRPr="00B167EA">
        <w:rPr>
          <w:rStyle w:val="ad"/>
          <w:i w:val="0"/>
          <w:sz w:val="24"/>
          <w:szCs w:val="24"/>
        </w:rPr>
        <w:t xml:space="preserve"> </w:t>
      </w:r>
      <w:r w:rsidRPr="00B167EA">
        <w:rPr>
          <w:rStyle w:val="ad"/>
          <w:i w:val="0"/>
          <w:sz w:val="24"/>
          <w:szCs w:val="24"/>
          <w:lang w:val="bg-BG"/>
        </w:rPr>
        <w:t xml:space="preserve"> </w:t>
      </w:r>
      <w:r w:rsidRPr="00B167EA">
        <w:rPr>
          <w:rStyle w:val="ad"/>
          <w:b/>
          <w:i w:val="0"/>
          <w:sz w:val="24"/>
          <w:szCs w:val="24"/>
          <w:lang w:val="bg-BG"/>
        </w:rPr>
        <w:t>в</w:t>
      </w:r>
      <w:proofErr w:type="gramEnd"/>
      <w:r w:rsidRPr="00B167EA">
        <w:rPr>
          <w:rStyle w:val="ad"/>
          <w:b/>
          <w:i w:val="0"/>
          <w:sz w:val="24"/>
          <w:szCs w:val="24"/>
          <w:lang w:val="bg-BG"/>
        </w:rPr>
        <w:t xml:space="preserve"> землището на </w:t>
      </w:r>
      <w:r>
        <w:rPr>
          <w:rStyle w:val="ad"/>
          <w:b/>
          <w:i w:val="0"/>
          <w:sz w:val="24"/>
          <w:szCs w:val="24"/>
          <w:lang w:val="bg-BG"/>
        </w:rPr>
        <w:t>гл. Летница.</w:t>
      </w:r>
    </w:p>
    <w:p w:rsidR="0028345E" w:rsidRPr="0028345E" w:rsidRDefault="0028345E" w:rsidP="0028345E">
      <w:pPr>
        <w:spacing w:line="276" w:lineRule="auto"/>
        <w:contextualSpacing/>
        <w:jc w:val="both"/>
        <w:rPr>
          <w:rStyle w:val="ad"/>
          <w:i w:val="0"/>
          <w:sz w:val="24"/>
          <w:szCs w:val="24"/>
          <w:lang w:val="bg-BG"/>
        </w:rPr>
      </w:pPr>
    </w:p>
    <w:p w:rsidR="0028345E" w:rsidRPr="00B167EA" w:rsidRDefault="0028345E" w:rsidP="0028345E">
      <w:pPr>
        <w:spacing w:line="276" w:lineRule="auto"/>
        <w:contextualSpacing/>
        <w:jc w:val="both"/>
        <w:rPr>
          <w:rStyle w:val="ad"/>
          <w:i w:val="0"/>
          <w:sz w:val="24"/>
          <w:szCs w:val="24"/>
        </w:rPr>
      </w:pPr>
      <w:r w:rsidRPr="00B167EA">
        <w:rPr>
          <w:rStyle w:val="ad"/>
          <w:i w:val="0"/>
          <w:sz w:val="24"/>
          <w:szCs w:val="24"/>
          <w:lang w:val="bg-BG"/>
        </w:rPr>
        <w:t xml:space="preserve">На 13.03.2025 г. ст. експерт в Общинска служба по земеделие гр. Ловеч – ИРМ Летница, предаде на председателя на комисията общо </w:t>
      </w:r>
      <w:r>
        <w:rPr>
          <w:rStyle w:val="ad"/>
          <w:i w:val="0"/>
          <w:sz w:val="24"/>
          <w:szCs w:val="24"/>
          <w:lang w:val="bg-BG"/>
        </w:rPr>
        <w:t xml:space="preserve">1 </w:t>
      </w:r>
      <w:r w:rsidRPr="00B167EA">
        <w:rPr>
          <w:rStyle w:val="ad"/>
          <w:i w:val="0"/>
          <w:sz w:val="24"/>
          <w:szCs w:val="24"/>
          <w:lang w:val="bg-BG"/>
        </w:rPr>
        <w:t>бро</w:t>
      </w:r>
      <w:r w:rsidRPr="00B167EA">
        <w:rPr>
          <w:rStyle w:val="ad"/>
          <w:i w:val="0"/>
          <w:sz w:val="24"/>
          <w:szCs w:val="24"/>
        </w:rPr>
        <w:t>я</w:t>
      </w:r>
      <w:r w:rsidRPr="00B167EA">
        <w:rPr>
          <w:rStyle w:val="ad"/>
          <w:i w:val="0"/>
          <w:sz w:val="24"/>
          <w:szCs w:val="24"/>
          <w:lang w:val="bg-BG"/>
        </w:rPr>
        <w:t xml:space="preserve"> заявлени</w:t>
      </w:r>
      <w:r>
        <w:rPr>
          <w:rStyle w:val="ad"/>
          <w:i w:val="0"/>
          <w:sz w:val="24"/>
          <w:szCs w:val="24"/>
        </w:rPr>
        <w:t>е</w:t>
      </w:r>
      <w:r w:rsidRPr="00B167EA">
        <w:rPr>
          <w:rStyle w:val="ad"/>
          <w:i w:val="0"/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2026 година. </w:t>
      </w:r>
    </w:p>
    <w:p w:rsidR="0028345E" w:rsidRPr="00B167EA" w:rsidRDefault="0028345E" w:rsidP="0028345E">
      <w:pPr>
        <w:spacing w:line="276" w:lineRule="auto"/>
        <w:contextualSpacing/>
        <w:jc w:val="both"/>
        <w:rPr>
          <w:rStyle w:val="ad"/>
          <w:i w:val="0"/>
          <w:sz w:val="24"/>
          <w:szCs w:val="24"/>
          <w:lang w:val="bg-BG"/>
        </w:rPr>
      </w:pPr>
      <w:r w:rsidRPr="00B167EA">
        <w:rPr>
          <w:rStyle w:val="ad"/>
          <w:i w:val="0"/>
          <w:sz w:val="24"/>
          <w:szCs w:val="24"/>
          <w:lang w:val="bg-BG"/>
        </w:rPr>
        <w:t>Комисията пристъпи към разглеждане на заявлени</w:t>
      </w:r>
      <w:proofErr w:type="spellStart"/>
      <w:r w:rsidRPr="00B167EA">
        <w:rPr>
          <w:rStyle w:val="ad"/>
          <w:i w:val="0"/>
          <w:sz w:val="24"/>
          <w:szCs w:val="24"/>
        </w:rPr>
        <w:t>ята</w:t>
      </w:r>
      <w:proofErr w:type="spellEnd"/>
      <w:r w:rsidRPr="00B167EA">
        <w:rPr>
          <w:rStyle w:val="ad"/>
          <w:i w:val="0"/>
          <w:sz w:val="24"/>
          <w:szCs w:val="24"/>
          <w:lang w:val="bg-BG"/>
        </w:rPr>
        <w:t xml:space="preserve">. </w:t>
      </w:r>
    </w:p>
    <w:p w:rsidR="0028345E" w:rsidRPr="0028345E" w:rsidRDefault="0028345E" w:rsidP="0028345E">
      <w:pPr>
        <w:spacing w:line="276" w:lineRule="auto"/>
        <w:jc w:val="both"/>
        <w:rPr>
          <w:iCs/>
          <w:sz w:val="24"/>
          <w:szCs w:val="24"/>
          <w:lang w:val="bg-BG"/>
        </w:rPr>
      </w:pPr>
      <w:r w:rsidRPr="0028345E">
        <w:rPr>
          <w:iCs/>
          <w:sz w:val="24"/>
          <w:szCs w:val="24"/>
          <w:lang w:val="bg-BG"/>
        </w:rPr>
        <w:t>На основаните извършените административни проверки, комисията реши:</w:t>
      </w:r>
    </w:p>
    <w:p w:rsidR="0028345E" w:rsidRPr="0028345E" w:rsidRDefault="0028345E" w:rsidP="0028345E">
      <w:pPr>
        <w:spacing w:line="276" w:lineRule="auto"/>
        <w:jc w:val="both"/>
        <w:rPr>
          <w:iCs/>
          <w:sz w:val="24"/>
          <w:szCs w:val="24"/>
          <w:lang w:val="bg-BG"/>
        </w:rPr>
      </w:pPr>
    </w:p>
    <w:p w:rsidR="0028345E" w:rsidRPr="0028345E" w:rsidRDefault="0028345E" w:rsidP="0028345E">
      <w:pPr>
        <w:spacing w:line="276" w:lineRule="auto"/>
        <w:jc w:val="both"/>
        <w:rPr>
          <w:iCs/>
          <w:sz w:val="24"/>
          <w:szCs w:val="24"/>
          <w:lang w:val="bg-BG"/>
        </w:rPr>
      </w:pPr>
      <w:r w:rsidRPr="0028345E">
        <w:rPr>
          <w:iCs/>
          <w:sz w:val="24"/>
          <w:szCs w:val="24"/>
          <w:lang w:val="bg-BG"/>
        </w:rPr>
        <w:t xml:space="preserve">1.  Проверка по отношение на Заявление с вх. № </w:t>
      </w:r>
      <w:r>
        <w:rPr>
          <w:iCs/>
          <w:sz w:val="24"/>
          <w:szCs w:val="24"/>
          <w:lang w:val="bg-BG"/>
        </w:rPr>
        <w:t>8</w:t>
      </w:r>
      <w:r w:rsidRPr="0028345E">
        <w:rPr>
          <w:iCs/>
          <w:sz w:val="24"/>
          <w:szCs w:val="24"/>
          <w:lang w:val="bg-BG"/>
        </w:rPr>
        <w:t xml:space="preserve"> от </w:t>
      </w:r>
      <w:r>
        <w:rPr>
          <w:iCs/>
          <w:sz w:val="24"/>
          <w:szCs w:val="24"/>
          <w:lang w:val="bg-BG"/>
        </w:rPr>
        <w:t>10</w:t>
      </w:r>
      <w:r w:rsidRPr="0028345E">
        <w:rPr>
          <w:iCs/>
          <w:sz w:val="24"/>
          <w:szCs w:val="24"/>
          <w:lang w:val="bg-BG"/>
        </w:rPr>
        <w:t xml:space="preserve">.03.2025 г., със заявител  </w:t>
      </w:r>
      <w:r w:rsidRPr="0028345E">
        <w:rPr>
          <w:b/>
          <w:iCs/>
          <w:sz w:val="24"/>
          <w:szCs w:val="24"/>
          <w:lang w:val="bg-BG"/>
        </w:rPr>
        <w:t>Н</w:t>
      </w:r>
      <w:r w:rsidR="00757119">
        <w:rPr>
          <w:b/>
          <w:iCs/>
          <w:sz w:val="24"/>
          <w:szCs w:val="24"/>
          <w:lang w:val="bg-BG"/>
        </w:rPr>
        <w:t>.</w:t>
      </w:r>
      <w:r w:rsidRPr="0028345E">
        <w:rPr>
          <w:b/>
          <w:iCs/>
          <w:sz w:val="24"/>
          <w:szCs w:val="24"/>
          <w:lang w:val="bg-BG"/>
        </w:rPr>
        <w:t>Т</w:t>
      </w:r>
      <w:r w:rsidR="00757119">
        <w:rPr>
          <w:b/>
          <w:iCs/>
          <w:sz w:val="24"/>
          <w:szCs w:val="24"/>
          <w:lang w:val="bg-BG"/>
        </w:rPr>
        <w:t>.</w:t>
      </w:r>
      <w:r w:rsidRPr="0028345E">
        <w:rPr>
          <w:b/>
          <w:iCs/>
          <w:sz w:val="24"/>
          <w:szCs w:val="24"/>
          <w:lang w:val="bg-BG"/>
        </w:rPr>
        <w:t>Т</w:t>
      </w:r>
      <w:r w:rsidR="00757119">
        <w:rPr>
          <w:b/>
          <w:iCs/>
          <w:sz w:val="24"/>
          <w:szCs w:val="24"/>
          <w:lang w:val="bg-BG"/>
        </w:rPr>
        <w:t>.</w:t>
      </w:r>
      <w:r w:rsidRPr="0028345E">
        <w:rPr>
          <w:iCs/>
          <w:sz w:val="24"/>
          <w:szCs w:val="24"/>
          <w:lang w:val="bg-BG"/>
        </w:rPr>
        <w:t xml:space="preserve"> с ЕГН</w:t>
      </w:r>
      <w:r>
        <w:rPr>
          <w:iCs/>
          <w:sz w:val="24"/>
          <w:szCs w:val="24"/>
          <w:lang w:val="bg-BG"/>
        </w:rPr>
        <w:t xml:space="preserve"> </w:t>
      </w:r>
      <w:r w:rsidRPr="0028345E">
        <w:rPr>
          <w:iCs/>
          <w:sz w:val="24"/>
          <w:szCs w:val="24"/>
          <w:lang w:val="bg-BG"/>
        </w:rPr>
        <w:t xml:space="preserve"> </w:t>
      </w:r>
      <w:r w:rsidR="00757119">
        <w:rPr>
          <w:iCs/>
          <w:sz w:val="24"/>
          <w:szCs w:val="24"/>
          <w:lang w:val="bg-BG"/>
        </w:rPr>
        <w:t>……….</w:t>
      </w:r>
      <w:r w:rsidRPr="0028345E">
        <w:rPr>
          <w:iCs/>
          <w:sz w:val="24"/>
          <w:szCs w:val="24"/>
          <w:lang w:val="bg-BG"/>
        </w:rPr>
        <w:t>, собств</w:t>
      </w:r>
      <w:r>
        <w:rPr>
          <w:iCs/>
          <w:sz w:val="24"/>
          <w:szCs w:val="24"/>
          <w:lang w:val="bg-BG"/>
        </w:rPr>
        <w:t>еник/ползвател на животновъден обект</w:t>
      </w:r>
      <w:r w:rsidRPr="0028345E">
        <w:rPr>
          <w:iCs/>
          <w:sz w:val="24"/>
          <w:szCs w:val="24"/>
          <w:lang w:val="bg-BG"/>
        </w:rPr>
        <w:t>, в който</w:t>
      </w:r>
      <w:r>
        <w:rPr>
          <w:iCs/>
          <w:sz w:val="24"/>
          <w:szCs w:val="24"/>
          <w:lang w:val="bg-BG"/>
        </w:rPr>
        <w:t xml:space="preserve"> </w:t>
      </w:r>
      <w:r w:rsidRPr="0028345E">
        <w:rPr>
          <w:iCs/>
          <w:sz w:val="24"/>
          <w:szCs w:val="24"/>
          <w:lang w:val="bg-BG"/>
        </w:rPr>
        <w:t xml:space="preserve"> 01.02.2025 г. се отглеждат пасищни селскостопански животни, както следва:</w:t>
      </w:r>
    </w:p>
    <w:p w:rsidR="0028345E" w:rsidRPr="0028345E" w:rsidRDefault="0028345E" w:rsidP="0028345E">
      <w:pPr>
        <w:spacing w:line="276" w:lineRule="auto"/>
        <w:contextualSpacing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8345E" w:rsidRPr="0028345E" w:rsidTr="0017714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28345E">
              <w:rPr>
                <w:b/>
                <w:bCs/>
                <w:sz w:val="24"/>
                <w:szCs w:val="24"/>
                <w:lang w:val="bg-BG"/>
              </w:rPr>
              <w:t xml:space="preserve">Животновъден обект с № 434766800367, </w:t>
            </w:r>
            <w:proofErr w:type="spellStart"/>
            <w:r w:rsidRPr="0028345E">
              <w:rPr>
                <w:b/>
                <w:bCs/>
                <w:sz w:val="24"/>
                <w:szCs w:val="24"/>
                <w:lang w:val="bg-BG"/>
              </w:rPr>
              <w:t>гр.Летница</w:t>
            </w:r>
            <w:proofErr w:type="spellEnd"/>
            <w:r w:rsidRPr="0028345E">
              <w:rPr>
                <w:b/>
                <w:bCs/>
                <w:sz w:val="24"/>
                <w:szCs w:val="24"/>
                <w:lang w:val="bg-BG"/>
              </w:rPr>
              <w:t>, общ. Летница, обл. Ловеч.</w:t>
            </w:r>
          </w:p>
        </w:tc>
      </w:tr>
      <w:tr w:rsidR="0028345E" w:rsidRPr="0028345E" w:rsidTr="0017714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28345E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28345E" w:rsidRPr="0028345E" w:rsidTr="00177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28345E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28345E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28345E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8345E" w:rsidRPr="0028345E" w:rsidTr="00177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sz w:val="24"/>
                <w:szCs w:val="24"/>
                <w:lang w:val="bg-BG"/>
              </w:rPr>
            </w:pPr>
            <w:r w:rsidRPr="0028345E">
              <w:rPr>
                <w:sz w:val="24"/>
                <w:szCs w:val="24"/>
                <w:lang w:val="bg-BG"/>
              </w:rPr>
              <w:t>Говеда от 6 до 24 месеца - 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>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>8,4</w:t>
            </w:r>
          </w:p>
        </w:tc>
      </w:tr>
      <w:tr w:rsidR="0028345E" w:rsidRPr="0028345E" w:rsidTr="00177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sz w:val="24"/>
                <w:szCs w:val="24"/>
                <w:lang w:val="bg-BG"/>
              </w:rPr>
            </w:pPr>
            <w:r w:rsidRPr="0028345E">
              <w:rPr>
                <w:sz w:val="24"/>
                <w:szCs w:val="24"/>
                <w:lang w:val="bg-BG"/>
              </w:rPr>
              <w:t>Говеда над 24 месеца - 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45E" w:rsidRPr="0028345E" w:rsidRDefault="0028345E" w:rsidP="0028345E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>24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45E" w:rsidRPr="0028345E" w:rsidRDefault="0028345E" w:rsidP="0028345E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>24,0</w:t>
            </w:r>
          </w:p>
        </w:tc>
      </w:tr>
      <w:tr w:rsidR="0028345E" w:rsidRPr="0028345E" w:rsidTr="00177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sz w:val="24"/>
                <w:szCs w:val="24"/>
                <w:lang w:val="bg-BG"/>
              </w:rPr>
            </w:pPr>
            <w:r w:rsidRPr="0028345E">
              <w:rPr>
                <w:sz w:val="24"/>
                <w:szCs w:val="24"/>
                <w:lang w:val="bg-BG"/>
              </w:rPr>
              <w:t>Говеда от 6 до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>1,</w:t>
            </w:r>
            <w:r>
              <w:rPr>
                <w:b/>
                <w:sz w:val="24"/>
                <w:szCs w:val="24"/>
                <w:lang w:val="bg-BG"/>
              </w:rPr>
              <w:t>8</w:t>
            </w:r>
          </w:p>
        </w:tc>
      </w:tr>
      <w:tr w:rsidR="0028345E" w:rsidRPr="0028345E" w:rsidTr="00177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28345E">
              <w:rPr>
                <w:b/>
                <w:bCs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sz w:val="24"/>
                <w:szCs w:val="24"/>
                <w:lang w:val="bg-BG"/>
              </w:rPr>
              <w:t>34,2</w:t>
            </w:r>
            <w:r w:rsidRPr="0028345E">
              <w:rPr>
                <w:b/>
                <w:bCs/>
                <w:sz w:val="24"/>
                <w:szCs w:val="24"/>
                <w:lang w:val="bg-BG"/>
              </w:rPr>
              <w:t>0</w:t>
            </w:r>
          </w:p>
        </w:tc>
      </w:tr>
    </w:tbl>
    <w:p w:rsidR="0028345E" w:rsidRPr="0028345E" w:rsidRDefault="0028345E" w:rsidP="0028345E">
      <w:pPr>
        <w:spacing w:line="276" w:lineRule="auto"/>
        <w:contextualSpacing/>
        <w:jc w:val="both"/>
        <w:rPr>
          <w:b/>
          <w:sz w:val="24"/>
          <w:szCs w:val="24"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28345E" w:rsidRPr="0028345E" w:rsidTr="0017714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28345E">
              <w:rPr>
                <w:b/>
                <w:bCs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28345E" w:rsidRPr="0028345E" w:rsidTr="00177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28345E">
              <w:rPr>
                <w:b/>
                <w:bCs/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28345E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28345E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28345E">
              <w:rPr>
                <w:b/>
                <w:bCs/>
                <w:sz w:val="24"/>
                <w:szCs w:val="24"/>
              </w:rPr>
              <w:t>(</w:t>
            </w:r>
            <w:r w:rsidRPr="0028345E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28345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28345E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28345E">
              <w:rPr>
                <w:b/>
                <w:bCs/>
                <w:sz w:val="24"/>
                <w:szCs w:val="24"/>
              </w:rPr>
              <w:t>(</w:t>
            </w:r>
            <w:r w:rsidRPr="0028345E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28345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28345E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28345E">
              <w:rPr>
                <w:b/>
                <w:bCs/>
                <w:sz w:val="24"/>
                <w:szCs w:val="24"/>
              </w:rPr>
              <w:t>(</w:t>
            </w:r>
            <w:r w:rsidRPr="0028345E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28345E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28345E" w:rsidRPr="0028345E" w:rsidTr="00177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 xml:space="preserve"> Ловеч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 xml:space="preserve"> Летница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> 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>255,7</w:t>
            </w:r>
            <w:r>
              <w:rPr>
                <w:b/>
                <w:sz w:val="24"/>
                <w:szCs w:val="24"/>
                <w:lang w:val="bg-BG"/>
              </w:rPr>
              <w:t>52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>0</w:t>
            </w:r>
          </w:p>
        </w:tc>
      </w:tr>
      <w:tr w:rsidR="0028345E" w:rsidRPr="0028345E" w:rsidTr="00177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> </w:t>
            </w:r>
          </w:p>
        </w:tc>
      </w:tr>
      <w:tr w:rsidR="0028345E" w:rsidRPr="0028345E" w:rsidTr="00177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 w:rsidRPr="0028345E">
              <w:rPr>
                <w:b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28345E">
              <w:rPr>
                <w:b/>
                <w:bCs/>
                <w:sz w:val="24"/>
                <w:szCs w:val="24"/>
                <w:lang w:val="bg-BG"/>
              </w:rPr>
              <w:t>Общо: 0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28345E">
              <w:rPr>
                <w:b/>
                <w:bCs/>
                <w:sz w:val="24"/>
                <w:szCs w:val="24"/>
                <w:lang w:val="bg-BG"/>
              </w:rPr>
              <w:t>Общо: 255,</w:t>
            </w:r>
            <w:r>
              <w:rPr>
                <w:b/>
                <w:bCs/>
                <w:sz w:val="24"/>
                <w:szCs w:val="24"/>
                <w:lang w:val="bg-BG"/>
              </w:rPr>
              <w:t>752</w:t>
            </w:r>
            <w:r w:rsidRPr="0028345E">
              <w:rPr>
                <w:b/>
                <w:bCs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45E" w:rsidRPr="0028345E" w:rsidRDefault="0028345E" w:rsidP="0028345E">
            <w:pPr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28345E">
              <w:rPr>
                <w:b/>
                <w:bCs/>
                <w:sz w:val="24"/>
                <w:szCs w:val="24"/>
                <w:lang w:val="bg-BG"/>
              </w:rPr>
              <w:t>Общо: 0 дка</w:t>
            </w:r>
          </w:p>
        </w:tc>
      </w:tr>
    </w:tbl>
    <w:p w:rsidR="0028345E" w:rsidRPr="00B167EA" w:rsidRDefault="0028345E" w:rsidP="0028345E">
      <w:pPr>
        <w:spacing w:line="276" w:lineRule="auto"/>
        <w:contextualSpacing/>
        <w:jc w:val="both"/>
        <w:rPr>
          <w:sz w:val="24"/>
          <w:szCs w:val="24"/>
          <w:lang w:val="bg-BG"/>
        </w:rPr>
      </w:pPr>
    </w:p>
    <w:p w:rsidR="0028345E" w:rsidRPr="00023C31" w:rsidRDefault="0028345E" w:rsidP="0028345E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При проверка на представените документи, се установява:</w:t>
      </w:r>
    </w:p>
    <w:p w:rsidR="0028345E" w:rsidRPr="00023C31" w:rsidRDefault="0028345E" w:rsidP="0028345E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-Заявлението е редовно и е в съответствие с утвърдения образец;</w:t>
      </w:r>
    </w:p>
    <w:p w:rsidR="0028345E" w:rsidRPr="00023C31" w:rsidRDefault="0028345E" w:rsidP="0028345E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-Заявлението е подадено в срок;</w:t>
      </w:r>
    </w:p>
    <w:p w:rsidR="0028345E" w:rsidRPr="00023C31" w:rsidRDefault="0028345E" w:rsidP="0028345E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-Приложена е попълнена Декларация по чл. 37и, ал. 5 от ЗСПЗЗ.</w:t>
      </w:r>
    </w:p>
    <w:p w:rsidR="0028345E" w:rsidRPr="00023C31" w:rsidRDefault="0028345E" w:rsidP="0028345E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28345E" w:rsidRPr="00023C31" w:rsidRDefault="0028345E" w:rsidP="0028345E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-няма данъчни задължения;</w:t>
      </w:r>
    </w:p>
    <w:p w:rsidR="0028345E" w:rsidRPr="00023C31" w:rsidRDefault="0028345E" w:rsidP="0028345E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-няма задължения към Държавен фонд „Земеделие“;</w:t>
      </w:r>
    </w:p>
    <w:p w:rsidR="0028345E" w:rsidRPr="00023C31" w:rsidRDefault="0028345E" w:rsidP="0028345E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-няма задължения към държавния поземлен фонд;</w:t>
      </w:r>
    </w:p>
    <w:p w:rsidR="0028345E" w:rsidRPr="00023C31" w:rsidRDefault="0028345E" w:rsidP="0028345E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-няма задължения към общинския поземлен фонд;</w:t>
      </w:r>
    </w:p>
    <w:p w:rsidR="0028345E" w:rsidRPr="00023C31" w:rsidRDefault="0028345E" w:rsidP="0028345E">
      <w:pPr>
        <w:pStyle w:val="ab"/>
        <w:tabs>
          <w:tab w:val="left" w:pos="851"/>
        </w:tabs>
        <w:spacing w:line="276" w:lineRule="auto"/>
        <w:jc w:val="both"/>
        <w:rPr>
          <w:rStyle w:val="ad"/>
          <w:i w:val="0"/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>-няма задължения за земите по чл. 37в, ал. 3, т. 2 и по чл. 37ж, ал. 5 от ЗСПЗЗ;</w:t>
      </w:r>
    </w:p>
    <w:p w:rsidR="0028345E" w:rsidRPr="00B167EA" w:rsidRDefault="0028345E" w:rsidP="0028345E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023C31">
        <w:rPr>
          <w:rStyle w:val="ad"/>
          <w:i w:val="0"/>
          <w:sz w:val="24"/>
          <w:szCs w:val="24"/>
          <w:lang w:val="bg-BG"/>
        </w:rPr>
        <w:tab/>
        <w:t xml:space="preserve">Комисията допуска заявителя до участие в разпределението на пасища, мери и ливади от държавния и общинския поземлен фонд.  </w:t>
      </w:r>
    </w:p>
    <w:p w:rsidR="0028345E" w:rsidRPr="00B167EA" w:rsidRDefault="0028345E" w:rsidP="0028345E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28345E" w:rsidRPr="00023C31" w:rsidRDefault="0028345E" w:rsidP="0028345E">
      <w:pPr>
        <w:spacing w:line="276" w:lineRule="auto"/>
        <w:ind w:left="360" w:firstLine="720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>Комисия:</w:t>
      </w:r>
    </w:p>
    <w:p w:rsidR="0028345E" w:rsidRPr="00023C31" w:rsidRDefault="0028345E" w:rsidP="0028345E">
      <w:pPr>
        <w:numPr>
          <w:ilvl w:val="0"/>
          <w:numId w:val="28"/>
        </w:numPr>
        <w:spacing w:line="276" w:lineRule="auto"/>
        <w:ind w:left="0" w:firstLine="0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>…………</w:t>
      </w:r>
      <w:r w:rsidR="00757119">
        <w:rPr>
          <w:sz w:val="24"/>
          <w:szCs w:val="24"/>
          <w:lang w:val="bg-BG"/>
        </w:rPr>
        <w:t>п</w:t>
      </w:r>
      <w:r w:rsidRPr="00023C31">
        <w:rPr>
          <w:sz w:val="24"/>
          <w:szCs w:val="24"/>
          <w:lang w:val="bg-BG"/>
        </w:rPr>
        <w:t>…………………</w:t>
      </w:r>
    </w:p>
    <w:p w:rsidR="0028345E" w:rsidRPr="00023C31" w:rsidRDefault="0028345E" w:rsidP="0028345E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</w:t>
      </w:r>
      <w:r w:rsidRPr="00023C31">
        <w:rPr>
          <w:sz w:val="24"/>
          <w:szCs w:val="24"/>
          <w:lang w:val="bg-BG"/>
        </w:rPr>
        <w:t>(</w:t>
      </w:r>
      <w:r w:rsidRPr="00023C31">
        <w:rPr>
          <w:i/>
          <w:sz w:val="24"/>
          <w:szCs w:val="24"/>
          <w:lang w:val="bg-BG"/>
        </w:rPr>
        <w:t>Имена и подпис</w:t>
      </w:r>
      <w:r w:rsidRPr="00023C31">
        <w:rPr>
          <w:sz w:val="24"/>
          <w:szCs w:val="24"/>
          <w:lang w:val="bg-BG"/>
        </w:rPr>
        <w:t>)</w:t>
      </w:r>
    </w:p>
    <w:p w:rsidR="0028345E" w:rsidRPr="00023C31" w:rsidRDefault="0028345E" w:rsidP="0028345E">
      <w:pPr>
        <w:numPr>
          <w:ilvl w:val="0"/>
          <w:numId w:val="28"/>
        </w:numPr>
        <w:spacing w:line="276" w:lineRule="auto"/>
        <w:ind w:left="0" w:firstLine="0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>…………</w:t>
      </w:r>
      <w:r w:rsidR="00757119">
        <w:rPr>
          <w:sz w:val="24"/>
          <w:szCs w:val="24"/>
          <w:lang w:val="bg-BG"/>
        </w:rPr>
        <w:t>п</w:t>
      </w:r>
      <w:r w:rsidRPr="00023C31">
        <w:rPr>
          <w:sz w:val="24"/>
          <w:szCs w:val="24"/>
          <w:lang w:val="bg-BG"/>
        </w:rPr>
        <w:t>…………………</w:t>
      </w:r>
    </w:p>
    <w:p w:rsidR="0028345E" w:rsidRPr="00023C31" w:rsidRDefault="0028345E" w:rsidP="0028345E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</w:t>
      </w:r>
      <w:r w:rsidRPr="00023C31">
        <w:rPr>
          <w:sz w:val="24"/>
          <w:szCs w:val="24"/>
          <w:lang w:val="bg-BG"/>
        </w:rPr>
        <w:t>(</w:t>
      </w:r>
      <w:r w:rsidRPr="00023C31">
        <w:rPr>
          <w:i/>
          <w:sz w:val="24"/>
          <w:szCs w:val="24"/>
          <w:lang w:val="bg-BG"/>
        </w:rPr>
        <w:t>Имена и подпис</w:t>
      </w:r>
      <w:r w:rsidRPr="00023C31">
        <w:rPr>
          <w:sz w:val="24"/>
          <w:szCs w:val="24"/>
          <w:lang w:val="bg-BG"/>
        </w:rPr>
        <w:t>)</w:t>
      </w:r>
    </w:p>
    <w:p w:rsidR="0028345E" w:rsidRPr="00023C31" w:rsidRDefault="0028345E" w:rsidP="0028345E">
      <w:pPr>
        <w:spacing w:line="276" w:lineRule="auto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>3</w:t>
      </w:r>
      <w:r w:rsidR="00757119">
        <w:rPr>
          <w:sz w:val="24"/>
          <w:szCs w:val="24"/>
          <w:lang w:val="bg-BG"/>
        </w:rPr>
        <w:t xml:space="preserve">           </w:t>
      </w:r>
      <w:r w:rsidRPr="00023C31">
        <w:rPr>
          <w:sz w:val="24"/>
          <w:szCs w:val="24"/>
          <w:lang w:val="bg-BG"/>
        </w:rPr>
        <w:t>.………</w:t>
      </w:r>
      <w:r w:rsidR="00757119">
        <w:rPr>
          <w:sz w:val="24"/>
          <w:szCs w:val="24"/>
          <w:lang w:val="bg-BG"/>
        </w:rPr>
        <w:t>п</w:t>
      </w:r>
      <w:r w:rsidRPr="00023C31">
        <w:rPr>
          <w:sz w:val="24"/>
          <w:szCs w:val="24"/>
          <w:lang w:val="bg-BG"/>
        </w:rPr>
        <w:t>………</w:t>
      </w:r>
      <w:r w:rsidR="00757119">
        <w:rPr>
          <w:sz w:val="24"/>
          <w:szCs w:val="24"/>
          <w:lang w:val="bg-BG"/>
        </w:rPr>
        <w:t>..</w:t>
      </w:r>
      <w:r w:rsidRPr="00023C31">
        <w:rPr>
          <w:sz w:val="24"/>
          <w:szCs w:val="24"/>
          <w:lang w:val="bg-BG"/>
        </w:rPr>
        <w:t>…………</w:t>
      </w:r>
    </w:p>
    <w:p w:rsidR="0028345E" w:rsidRPr="00023C31" w:rsidRDefault="0028345E" w:rsidP="0028345E">
      <w:pPr>
        <w:spacing w:line="276" w:lineRule="auto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 xml:space="preserve">                 (</w:t>
      </w:r>
      <w:r w:rsidRPr="00023C31">
        <w:rPr>
          <w:i/>
          <w:sz w:val="24"/>
          <w:szCs w:val="24"/>
          <w:lang w:val="bg-BG"/>
        </w:rPr>
        <w:t>Имена и подпис</w:t>
      </w:r>
      <w:r w:rsidRPr="00023C31">
        <w:rPr>
          <w:sz w:val="24"/>
          <w:szCs w:val="24"/>
          <w:lang w:val="bg-BG"/>
        </w:rPr>
        <w:t>)</w:t>
      </w:r>
    </w:p>
    <w:p w:rsidR="0028345E" w:rsidRPr="00023C31" w:rsidRDefault="0028345E" w:rsidP="0028345E">
      <w:pPr>
        <w:spacing w:line="276" w:lineRule="auto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>4.</w:t>
      </w:r>
      <w:r w:rsidRPr="00023C31">
        <w:rPr>
          <w:sz w:val="24"/>
          <w:szCs w:val="24"/>
          <w:lang w:val="bg-BG"/>
        </w:rPr>
        <w:tab/>
        <w:t>……………</w:t>
      </w:r>
      <w:r w:rsidR="00757119">
        <w:rPr>
          <w:sz w:val="24"/>
          <w:szCs w:val="24"/>
          <w:lang w:val="bg-BG"/>
        </w:rPr>
        <w:t>п</w:t>
      </w:r>
      <w:r w:rsidRPr="00023C31">
        <w:rPr>
          <w:sz w:val="24"/>
          <w:szCs w:val="24"/>
          <w:lang w:val="bg-BG"/>
        </w:rPr>
        <w:t>………………</w:t>
      </w:r>
    </w:p>
    <w:p w:rsidR="0028345E" w:rsidRPr="00023C31" w:rsidRDefault="0028345E" w:rsidP="0028345E">
      <w:pPr>
        <w:spacing w:line="276" w:lineRule="auto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 xml:space="preserve">                  (</w:t>
      </w:r>
      <w:r w:rsidRPr="00023C31">
        <w:rPr>
          <w:i/>
          <w:sz w:val="24"/>
          <w:szCs w:val="24"/>
          <w:lang w:val="bg-BG"/>
        </w:rPr>
        <w:t>Имена и подпис)</w:t>
      </w:r>
    </w:p>
    <w:p w:rsidR="0028345E" w:rsidRPr="00023C31" w:rsidRDefault="0028345E" w:rsidP="0028345E">
      <w:pPr>
        <w:spacing w:line="276" w:lineRule="auto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>5</w:t>
      </w:r>
      <w:r w:rsidRPr="00023C31">
        <w:rPr>
          <w:sz w:val="24"/>
          <w:szCs w:val="24"/>
          <w:lang w:val="bg-BG"/>
        </w:rPr>
        <w:tab/>
        <w:t>……………</w:t>
      </w:r>
      <w:r w:rsidR="00757119">
        <w:rPr>
          <w:sz w:val="24"/>
          <w:szCs w:val="24"/>
          <w:lang w:val="bg-BG"/>
        </w:rPr>
        <w:t>п</w:t>
      </w:r>
      <w:r w:rsidRPr="00023C31">
        <w:rPr>
          <w:sz w:val="24"/>
          <w:szCs w:val="24"/>
          <w:lang w:val="bg-BG"/>
        </w:rPr>
        <w:t>………………</w:t>
      </w:r>
    </w:p>
    <w:p w:rsidR="0028345E" w:rsidRPr="00023C31" w:rsidRDefault="0028345E" w:rsidP="0028345E">
      <w:pPr>
        <w:spacing w:line="276" w:lineRule="auto"/>
        <w:rPr>
          <w:sz w:val="24"/>
          <w:szCs w:val="24"/>
          <w:lang w:val="bg-BG"/>
        </w:rPr>
      </w:pPr>
      <w:r w:rsidRPr="00023C31">
        <w:rPr>
          <w:sz w:val="24"/>
          <w:szCs w:val="24"/>
          <w:lang w:val="bg-BG"/>
        </w:rPr>
        <w:t xml:space="preserve">                  (</w:t>
      </w:r>
      <w:r w:rsidRPr="00023C31">
        <w:rPr>
          <w:i/>
          <w:sz w:val="24"/>
          <w:szCs w:val="24"/>
          <w:lang w:val="bg-BG"/>
        </w:rPr>
        <w:t>Имена и подпис)</w:t>
      </w:r>
    </w:p>
    <w:p w:rsidR="0028345E" w:rsidRPr="00023C31" w:rsidRDefault="0028345E" w:rsidP="0028345E">
      <w:p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</w:p>
    <w:p w:rsidR="0028345E" w:rsidRPr="00B167EA" w:rsidRDefault="0028345E" w:rsidP="0028345E">
      <w:pPr>
        <w:spacing w:line="276" w:lineRule="auto"/>
        <w:rPr>
          <w:sz w:val="24"/>
          <w:szCs w:val="24"/>
          <w:lang w:val="bg-BG"/>
        </w:rPr>
      </w:pPr>
    </w:p>
    <w:p w:rsidR="0028345E" w:rsidRDefault="0028345E" w:rsidP="0028345E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28345E" w:rsidRDefault="0028345E" w:rsidP="0028345E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28345E" w:rsidRDefault="0028345E" w:rsidP="0028345E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28345E" w:rsidRDefault="0028345E" w:rsidP="0028345E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28345E" w:rsidRDefault="0028345E" w:rsidP="0028345E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28345E" w:rsidRDefault="0028345E" w:rsidP="0028345E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28345E" w:rsidRDefault="0028345E" w:rsidP="0028345E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28345E" w:rsidRDefault="0028345E" w:rsidP="0028345E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28345E" w:rsidRDefault="0028345E" w:rsidP="0028345E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28345E" w:rsidRDefault="0028345E" w:rsidP="0028345E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28345E" w:rsidRDefault="0028345E" w:rsidP="0028345E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28345E" w:rsidRDefault="0028345E" w:rsidP="0028345E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28345E" w:rsidRDefault="0028345E" w:rsidP="0028345E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28345E" w:rsidRDefault="0028345E" w:rsidP="0028345E">
      <w:pPr>
        <w:spacing w:line="276" w:lineRule="auto"/>
        <w:ind w:firstLine="360"/>
        <w:jc w:val="both"/>
        <w:rPr>
          <w:sz w:val="24"/>
          <w:szCs w:val="24"/>
          <w:lang w:val="bg-BG"/>
        </w:rPr>
      </w:pPr>
    </w:p>
    <w:p w:rsidR="0028345E" w:rsidRPr="00B167EA" w:rsidRDefault="0028345E" w:rsidP="0028345E">
      <w:pPr>
        <w:spacing w:line="276" w:lineRule="auto"/>
        <w:ind w:firstLine="360"/>
        <w:jc w:val="both"/>
        <w:rPr>
          <w:sz w:val="24"/>
          <w:szCs w:val="24"/>
          <w:lang w:val="bg-BG"/>
        </w:rPr>
      </w:pPr>
      <w:bookmarkStart w:id="0" w:name="_GoBack"/>
      <w:bookmarkEnd w:id="0"/>
      <w:r w:rsidRPr="00B167EA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5324F9" w:rsidRDefault="005324F9" w:rsidP="005324F9">
      <w:pPr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Справка от ДФ Земеделие за липса на задължения на заявилите участие в разпределението .</w:t>
      </w:r>
    </w:p>
    <w:p w:rsidR="005324F9" w:rsidRDefault="005324F9" w:rsidP="005324F9">
      <w:pPr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Справка от ОД Земеделие за липса на задължения на заявилите участие в разпределението .</w:t>
      </w:r>
    </w:p>
    <w:p w:rsidR="005324F9" w:rsidRDefault="005324F9" w:rsidP="005324F9">
      <w:pPr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3. Справка от </w:t>
      </w:r>
      <w:proofErr w:type="spellStart"/>
      <w:r>
        <w:rPr>
          <w:sz w:val="24"/>
          <w:szCs w:val="24"/>
        </w:rPr>
        <w:t>Rejix.egov</w:t>
      </w:r>
      <w:proofErr w:type="spellEnd"/>
      <w:r>
        <w:rPr>
          <w:sz w:val="24"/>
          <w:szCs w:val="24"/>
          <w:lang w:val="bg-BG"/>
        </w:rPr>
        <w:t xml:space="preserve"> за броя животни по животновъдни обекти и наети пасища на заявилите участие в разпределението .</w:t>
      </w:r>
    </w:p>
    <w:p w:rsidR="00CF3EF0" w:rsidRPr="00B167EA" w:rsidRDefault="00EA7521" w:rsidP="00B167EA">
      <w:pPr>
        <w:spacing w:line="276" w:lineRule="auto"/>
        <w:ind w:left="851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</w:p>
    <w:sectPr w:rsidR="00CF3EF0" w:rsidRPr="00B167EA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B2E" w:rsidRDefault="00EB4B2E" w:rsidP="00227952">
      <w:r>
        <w:separator/>
      </w:r>
    </w:p>
  </w:endnote>
  <w:endnote w:type="continuationSeparator" w:id="0">
    <w:p w:rsidR="00EB4B2E" w:rsidRDefault="00EB4B2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055" w:rsidRDefault="007C705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7119">
      <w:rPr>
        <w:noProof/>
      </w:rPr>
      <w:t>3</w:t>
    </w:r>
    <w:r>
      <w:rPr>
        <w:noProof/>
      </w:rPr>
      <w:fldChar w:fldCharType="end"/>
    </w:r>
  </w:p>
  <w:p w:rsidR="007C7055" w:rsidRDefault="007C705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B2E" w:rsidRDefault="00EB4B2E" w:rsidP="00227952">
      <w:r>
        <w:separator/>
      </w:r>
    </w:p>
  </w:footnote>
  <w:footnote w:type="continuationSeparator" w:id="0">
    <w:p w:rsidR="00EB4B2E" w:rsidRDefault="00EB4B2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44546A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b w:val="0"/>
        <w:bCs w:val="0"/>
        <w:color w:val="auto"/>
        <w:sz w:val="20"/>
        <w:szCs w:val="20"/>
      </w:rPr>
    </w:sdtEndPr>
    <w:sdtContent>
      <w:p w:rsidR="007C7055" w:rsidRPr="009F3D5D" w:rsidRDefault="007C705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44546A"/>
            <w:sz w:val="28"/>
            <w:szCs w:val="28"/>
          </w:rPr>
        </w:pPr>
        <w:r w:rsidRPr="009F3D5D">
          <w:rPr>
            <w:lang w:val="bg-BG"/>
          </w:rPr>
          <w:t>Образец</w:t>
        </w:r>
      </w:p>
    </w:sdtContent>
  </w:sdt>
  <w:sdt>
    <w:sdtPr>
      <w:rPr>
        <w:color w:val="5B9BD5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>
      <w:rPr>
        <w:color w:val="auto"/>
      </w:rPr>
    </w:sdtEndPr>
    <w:sdtContent>
      <w:p w:rsidR="007C7055" w:rsidRPr="009F3D5D" w:rsidRDefault="007C705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5B9BD5"/>
          </w:rPr>
        </w:pPr>
        <w:r w:rsidRPr="009F3D5D">
          <w:rPr>
            <w:lang w:val="bg-BG"/>
          </w:rPr>
          <w:t>Списък на допуснати кандидати</w:t>
        </w:r>
      </w:p>
    </w:sdtContent>
  </w:sdt>
  <w:sdt>
    <w:sdtPr>
      <w:rPr>
        <w:color w:val="7F7F7F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auto"/>
      </w:rPr>
    </w:sdtEndPr>
    <w:sdtContent>
      <w:p w:rsidR="007C7055" w:rsidRPr="009F3D5D" w:rsidRDefault="007C7055" w:rsidP="009F3D5D">
        <w:pPr>
          <w:pStyle w:val="a7"/>
          <w:pBdr>
            <w:bottom w:val="single" w:sz="4" w:space="1" w:color="A5A5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/>
          </w:rPr>
        </w:pPr>
        <w:r w:rsidRPr="009F3D5D">
          <w:rPr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7C7055" w:rsidRDefault="007C705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C00895"/>
    <w:multiLevelType w:val="hybridMultilevel"/>
    <w:tmpl w:val="F3E402D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F27BAD"/>
    <w:multiLevelType w:val="hybridMultilevel"/>
    <w:tmpl w:val="F58463D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6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38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73B"/>
    <w:rsid w:val="00023C31"/>
    <w:rsid w:val="00035DCA"/>
    <w:rsid w:val="00040ACA"/>
    <w:rsid w:val="00064703"/>
    <w:rsid w:val="00076943"/>
    <w:rsid w:val="00076AE2"/>
    <w:rsid w:val="00077BAD"/>
    <w:rsid w:val="000837D0"/>
    <w:rsid w:val="0009087A"/>
    <w:rsid w:val="00091FAC"/>
    <w:rsid w:val="000A2FA0"/>
    <w:rsid w:val="000A6A4D"/>
    <w:rsid w:val="000C4909"/>
    <w:rsid w:val="000D22C6"/>
    <w:rsid w:val="000E2434"/>
    <w:rsid w:val="000F7F69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45E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352B"/>
    <w:rsid w:val="00306E3A"/>
    <w:rsid w:val="0031396E"/>
    <w:rsid w:val="003269DA"/>
    <w:rsid w:val="003345E2"/>
    <w:rsid w:val="00340EAE"/>
    <w:rsid w:val="0034476C"/>
    <w:rsid w:val="00356AAC"/>
    <w:rsid w:val="00364F51"/>
    <w:rsid w:val="0036782F"/>
    <w:rsid w:val="00374327"/>
    <w:rsid w:val="00374F24"/>
    <w:rsid w:val="003800D7"/>
    <w:rsid w:val="00383484"/>
    <w:rsid w:val="00391196"/>
    <w:rsid w:val="00396AD0"/>
    <w:rsid w:val="003A2703"/>
    <w:rsid w:val="003C2831"/>
    <w:rsid w:val="003D0C0C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6BEC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24F9"/>
    <w:rsid w:val="00535158"/>
    <w:rsid w:val="00537CE2"/>
    <w:rsid w:val="00543005"/>
    <w:rsid w:val="0054330B"/>
    <w:rsid w:val="005621AC"/>
    <w:rsid w:val="0057077B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6C9D"/>
    <w:rsid w:val="006004F3"/>
    <w:rsid w:val="00600E89"/>
    <w:rsid w:val="0060281F"/>
    <w:rsid w:val="00606840"/>
    <w:rsid w:val="006164F1"/>
    <w:rsid w:val="0064059C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3DD"/>
    <w:rsid w:val="006D729A"/>
    <w:rsid w:val="006E01A4"/>
    <w:rsid w:val="006E699A"/>
    <w:rsid w:val="007005C4"/>
    <w:rsid w:val="007008D9"/>
    <w:rsid w:val="00713493"/>
    <w:rsid w:val="00720D0D"/>
    <w:rsid w:val="007248A4"/>
    <w:rsid w:val="0073333B"/>
    <w:rsid w:val="00746569"/>
    <w:rsid w:val="00757119"/>
    <w:rsid w:val="0076658A"/>
    <w:rsid w:val="007926E1"/>
    <w:rsid w:val="007951C4"/>
    <w:rsid w:val="007A0799"/>
    <w:rsid w:val="007A25AD"/>
    <w:rsid w:val="007A2CFC"/>
    <w:rsid w:val="007C19A7"/>
    <w:rsid w:val="007C7055"/>
    <w:rsid w:val="007E0B64"/>
    <w:rsid w:val="007E5461"/>
    <w:rsid w:val="007F60BA"/>
    <w:rsid w:val="00823626"/>
    <w:rsid w:val="00833C16"/>
    <w:rsid w:val="0083464B"/>
    <w:rsid w:val="0085572E"/>
    <w:rsid w:val="008574AC"/>
    <w:rsid w:val="0086764E"/>
    <w:rsid w:val="008806D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5111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3D5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EA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3231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6F1E"/>
    <w:rsid w:val="00D77C0C"/>
    <w:rsid w:val="00D90E3D"/>
    <w:rsid w:val="00D93933"/>
    <w:rsid w:val="00D93CCE"/>
    <w:rsid w:val="00D94E46"/>
    <w:rsid w:val="00D976E2"/>
    <w:rsid w:val="00DB2123"/>
    <w:rsid w:val="00DB7975"/>
    <w:rsid w:val="00DD21EC"/>
    <w:rsid w:val="00DE50C0"/>
    <w:rsid w:val="00DE6960"/>
    <w:rsid w:val="00DE6CF7"/>
    <w:rsid w:val="00DF71D0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7521"/>
    <w:rsid w:val="00EB4B2E"/>
    <w:rsid w:val="00EC098A"/>
    <w:rsid w:val="00EC40CD"/>
    <w:rsid w:val="00EC5BCE"/>
    <w:rsid w:val="00ED2E0B"/>
    <w:rsid w:val="00ED5BCC"/>
    <w:rsid w:val="00ED757A"/>
    <w:rsid w:val="00EE1C12"/>
    <w:rsid w:val="00EF2331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6C08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0708D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ен текст (2)_"/>
    <w:basedOn w:val="a0"/>
    <w:link w:val="21"/>
    <w:rsid w:val="00D94E46"/>
    <w:rPr>
      <w:sz w:val="22"/>
      <w:szCs w:val="22"/>
      <w:shd w:val="clear" w:color="auto" w:fill="FFFFFF"/>
    </w:rPr>
  </w:style>
  <w:style w:type="character" w:customStyle="1" w:styleId="285pt">
    <w:name w:val="Основен текст (2) + 8;5 pt"/>
    <w:basedOn w:val="20"/>
    <w:rsid w:val="00D94E46"/>
    <w:rPr>
      <w:color w:val="000000"/>
      <w:spacing w:val="0"/>
      <w:w w:val="100"/>
      <w:position w:val="0"/>
      <w:sz w:val="17"/>
      <w:szCs w:val="17"/>
      <w:shd w:val="clear" w:color="auto" w:fill="FFFFFF"/>
      <w:lang w:val="bg-BG" w:eastAsia="bg-BG" w:bidi="bg-BG"/>
    </w:rPr>
  </w:style>
  <w:style w:type="paragraph" w:customStyle="1" w:styleId="21">
    <w:name w:val="Основен текст (2)"/>
    <w:basedOn w:val="a"/>
    <w:link w:val="20"/>
    <w:rsid w:val="00D94E46"/>
    <w:pPr>
      <w:widowControl w:val="0"/>
      <w:shd w:val="clear" w:color="auto" w:fill="FFFFFF"/>
      <w:spacing w:before="240" w:after="240" w:line="256" w:lineRule="exact"/>
      <w:jc w:val="both"/>
    </w:pPr>
    <w:rPr>
      <w:sz w:val="22"/>
      <w:szCs w:val="22"/>
      <w:lang w:eastAsia="en-US"/>
    </w:rPr>
  </w:style>
  <w:style w:type="paragraph" w:customStyle="1" w:styleId="CharChar">
    <w:name w:val="Char Char"/>
    <w:basedOn w:val="a"/>
    <w:semiHidden/>
    <w:rsid w:val="009F3D5D"/>
    <w:pPr>
      <w:tabs>
        <w:tab w:val="left" w:pos="709"/>
      </w:tabs>
    </w:pPr>
    <w:rPr>
      <w:rFonts w:ascii="Futura Bk" w:hAnsi="Futura Bk"/>
      <w:sz w:val="24"/>
      <w:szCs w:val="24"/>
      <w:lang w:val="pl-PL" w:eastAsia="pl-PL"/>
    </w:rPr>
  </w:style>
  <w:style w:type="character" w:styleId="ad">
    <w:name w:val="Emphasis"/>
    <w:basedOn w:val="a0"/>
    <w:qFormat/>
    <w:rsid w:val="009F3D5D"/>
    <w:rPr>
      <w:i/>
      <w:iCs/>
    </w:rPr>
  </w:style>
  <w:style w:type="paragraph" w:customStyle="1" w:styleId="CharChar0">
    <w:name w:val="Char Char"/>
    <w:basedOn w:val="a"/>
    <w:semiHidden/>
    <w:rsid w:val="0028345E"/>
    <w:pPr>
      <w:tabs>
        <w:tab w:val="left" w:pos="709"/>
      </w:tabs>
    </w:pPr>
    <w:rPr>
      <w:rFonts w:ascii="Futura Bk" w:hAnsi="Futura Bk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778F"/>
    <w:rsid w:val="000714DD"/>
    <w:rsid w:val="0010659A"/>
    <w:rsid w:val="00144D10"/>
    <w:rsid w:val="00157AF2"/>
    <w:rsid w:val="001B713F"/>
    <w:rsid w:val="001F4270"/>
    <w:rsid w:val="00200BCC"/>
    <w:rsid w:val="002452F7"/>
    <w:rsid w:val="0036400D"/>
    <w:rsid w:val="003F5F8F"/>
    <w:rsid w:val="0040536E"/>
    <w:rsid w:val="00406A58"/>
    <w:rsid w:val="00411CDD"/>
    <w:rsid w:val="004156A0"/>
    <w:rsid w:val="004A724A"/>
    <w:rsid w:val="004F7402"/>
    <w:rsid w:val="00516145"/>
    <w:rsid w:val="00553861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9B4445"/>
    <w:rsid w:val="009D702A"/>
    <w:rsid w:val="00A1791E"/>
    <w:rsid w:val="00A471C2"/>
    <w:rsid w:val="00A73127"/>
    <w:rsid w:val="00AB4FE2"/>
    <w:rsid w:val="00AC409B"/>
    <w:rsid w:val="00B35AF2"/>
    <w:rsid w:val="00BA7865"/>
    <w:rsid w:val="00BC574D"/>
    <w:rsid w:val="00BF2ABF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82BD2-7768-4964-87A1-46A198B30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letnitsa52</cp:lastModifiedBy>
  <cp:revision>15</cp:revision>
  <cp:lastPrinted>2025-03-27T13:36:00Z</cp:lastPrinted>
  <dcterms:created xsi:type="dcterms:W3CDTF">2025-03-25T14:30:00Z</dcterms:created>
  <dcterms:modified xsi:type="dcterms:W3CDTF">2025-03-31T05:42:00Z</dcterms:modified>
</cp:coreProperties>
</file>